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97" w:rsidRDefault="00894B8E" w:rsidP="00894B8E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505075" cy="550388"/>
            <wp:effectExtent l="19050" t="0" r="9525" b="0"/>
            <wp:docPr id="1" name="Picture 1" descr="Center of Excellence for Information and Computing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er of Excellence for Information and Computing Technolog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85" cy="55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B8E" w:rsidRDefault="00894B8E" w:rsidP="00894B8E">
      <w:pPr>
        <w:spacing w:after="0" w:line="240" w:lineRule="auto"/>
        <w:jc w:val="center"/>
        <w:rPr>
          <w:rFonts w:ascii="Calibri" w:eastAsia="Times New Roman" w:hAnsi="Calibri"/>
          <w:i/>
          <w:iCs/>
          <w:color w:val="000000"/>
        </w:rPr>
      </w:pPr>
    </w:p>
    <w:p w:rsidR="00AF117E" w:rsidRPr="00AF117E" w:rsidRDefault="00AF117E" w:rsidP="00894B8E">
      <w:pPr>
        <w:spacing w:after="0" w:line="240" w:lineRule="auto"/>
        <w:jc w:val="center"/>
        <w:rPr>
          <w:rFonts w:ascii="Calibri" w:eastAsia="Times New Roman" w:hAnsi="Calibri"/>
          <w:b/>
          <w:iCs/>
          <w:color w:val="000000"/>
          <w:sz w:val="28"/>
          <w:szCs w:val="28"/>
        </w:rPr>
      </w:pPr>
      <w:r w:rsidRPr="00AF117E">
        <w:rPr>
          <w:rFonts w:ascii="Calibri" w:eastAsia="Times New Roman" w:hAnsi="Calibri"/>
          <w:b/>
          <w:iCs/>
          <w:color w:val="000000"/>
          <w:sz w:val="28"/>
          <w:szCs w:val="28"/>
        </w:rPr>
        <w:t>IT Futures Summit at Microsoft</w:t>
      </w:r>
    </w:p>
    <w:p w:rsidR="00894B8E" w:rsidRDefault="00894B8E" w:rsidP="00894B8E">
      <w:pPr>
        <w:spacing w:after="0" w:line="240" w:lineRule="auto"/>
        <w:jc w:val="center"/>
        <w:rPr>
          <w:rFonts w:ascii="Calibri" w:eastAsia="Times New Roman" w:hAnsi="Calibri"/>
          <w:i/>
          <w:iCs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Pathways to</w:t>
      </w:r>
      <w:r w:rsidR="00D12F10">
        <w:rPr>
          <w:rFonts w:ascii="Calibri" w:eastAsia="Times New Roman" w:hAnsi="Calibri"/>
          <w:i/>
          <w:iCs/>
          <w:color w:val="000000"/>
        </w:rPr>
        <w:t xml:space="preserve"> IT Applied </w:t>
      </w:r>
      <w:r>
        <w:rPr>
          <w:rFonts w:ascii="Calibri" w:eastAsia="Times New Roman" w:hAnsi="Calibri"/>
          <w:i/>
          <w:iCs/>
          <w:color w:val="000000"/>
        </w:rPr>
        <w:t>Baccalaureate</w:t>
      </w:r>
      <w:r w:rsidR="001C21A5">
        <w:rPr>
          <w:rFonts w:ascii="Calibri" w:eastAsia="Times New Roman" w:hAnsi="Calibri"/>
          <w:i/>
          <w:iCs/>
          <w:color w:val="000000"/>
        </w:rPr>
        <w:t xml:space="preserve"> Degrees</w:t>
      </w:r>
      <w:r>
        <w:rPr>
          <w:rFonts w:ascii="Calibri" w:eastAsia="Times New Roman" w:hAnsi="Calibri"/>
          <w:i/>
          <w:iCs/>
          <w:color w:val="000000"/>
        </w:rPr>
        <w:t xml:space="preserve"> for Washington State Students</w:t>
      </w:r>
      <w:r w:rsidR="00AF117E">
        <w:rPr>
          <w:rFonts w:ascii="Calibri" w:eastAsia="Times New Roman" w:hAnsi="Calibri"/>
          <w:i/>
          <w:iCs/>
          <w:color w:val="000000"/>
        </w:rPr>
        <w:t>:</w:t>
      </w:r>
    </w:p>
    <w:p w:rsidR="00AF117E" w:rsidRDefault="00AF117E" w:rsidP="00894B8E">
      <w:pPr>
        <w:spacing w:after="0" w:line="240" w:lineRule="auto"/>
        <w:jc w:val="center"/>
        <w:rPr>
          <w:rFonts w:ascii="Calibri" w:eastAsia="Times New Roman" w:hAnsi="Calibri"/>
          <w:i/>
          <w:iCs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IT Programs of Study &amp; Common Courses</w:t>
      </w:r>
    </w:p>
    <w:p w:rsidR="007D0A98" w:rsidRDefault="00AF117E" w:rsidP="007D0A98">
      <w:pPr>
        <w:spacing w:after="0" w:line="240" w:lineRule="auto"/>
        <w:jc w:val="center"/>
        <w:rPr>
          <w:rFonts w:ascii="Calibri" w:eastAsia="Times New Roman" w:hAnsi="Calibri"/>
          <w:iCs/>
          <w:color w:val="000000"/>
        </w:rPr>
      </w:pPr>
      <w:r>
        <w:rPr>
          <w:rFonts w:ascii="Calibri" w:eastAsia="Times New Roman" w:hAnsi="Calibri"/>
          <w:iCs/>
          <w:color w:val="000000"/>
        </w:rPr>
        <w:t>Friday, June 7, 2013</w:t>
      </w:r>
      <w:r w:rsidR="007D0A98">
        <w:rPr>
          <w:rFonts w:ascii="Calibri" w:eastAsia="Times New Roman" w:hAnsi="Calibri"/>
          <w:iCs/>
          <w:color w:val="000000"/>
        </w:rPr>
        <w:t>, 9:30 a.m. to 3:30 p.m.</w:t>
      </w:r>
    </w:p>
    <w:p w:rsidR="00AF117E" w:rsidRDefault="007D0A98" w:rsidP="00894B8E">
      <w:pPr>
        <w:spacing w:after="0" w:line="240" w:lineRule="auto"/>
        <w:jc w:val="center"/>
        <w:rPr>
          <w:rFonts w:ascii="Calibri" w:eastAsia="Times New Roman" w:hAnsi="Calibri"/>
          <w:iCs/>
          <w:color w:val="000000"/>
        </w:rPr>
      </w:pPr>
      <w:hyperlink r:id="rId7" w:history="1">
        <w:r w:rsidR="00AF117E" w:rsidRPr="007D0A98">
          <w:rPr>
            <w:rStyle w:val="Hyperlink"/>
            <w:rFonts w:ascii="Calibri" w:eastAsia="Times New Roman" w:hAnsi="Calibri"/>
            <w:iCs/>
          </w:rPr>
          <w:t>Microsoft Conference Center</w:t>
        </w:r>
      </w:hyperlink>
      <w:r w:rsidR="00AF117E">
        <w:rPr>
          <w:rFonts w:ascii="Calibri" w:eastAsia="Times New Roman" w:hAnsi="Calibri"/>
          <w:iCs/>
          <w:color w:val="000000"/>
        </w:rPr>
        <w:t>, Redmond</w:t>
      </w:r>
      <w:r>
        <w:rPr>
          <w:rFonts w:ascii="Calibri" w:eastAsia="Times New Roman" w:hAnsi="Calibri"/>
          <w:iCs/>
          <w:color w:val="000000"/>
        </w:rPr>
        <w:t>,</w:t>
      </w:r>
      <w:r w:rsidR="00AF117E">
        <w:rPr>
          <w:rFonts w:ascii="Calibri" w:eastAsia="Times New Roman" w:hAnsi="Calibri"/>
          <w:iCs/>
          <w:color w:val="000000"/>
        </w:rPr>
        <w:t xml:space="preserve"> Washington</w:t>
      </w:r>
    </w:p>
    <w:p w:rsidR="006652FC" w:rsidRDefault="006652FC" w:rsidP="00894B8E">
      <w:pPr>
        <w:spacing w:after="0" w:line="240" w:lineRule="auto"/>
        <w:jc w:val="center"/>
        <w:rPr>
          <w:rFonts w:ascii="Calibri" w:eastAsia="Times New Roman" w:hAnsi="Calibri"/>
          <w:iCs/>
          <w:color w:val="000000"/>
        </w:rPr>
      </w:pPr>
    </w:p>
    <w:p w:rsidR="006652FC" w:rsidRDefault="006652FC" w:rsidP="00894B8E">
      <w:pPr>
        <w:spacing w:after="0" w:line="240" w:lineRule="auto"/>
        <w:jc w:val="center"/>
        <w:rPr>
          <w:rFonts w:ascii="Calibri" w:eastAsia="Times New Roman" w:hAnsi="Calibri"/>
          <w:iCs/>
          <w:color w:val="000000"/>
        </w:rPr>
      </w:pPr>
      <w:r>
        <w:rPr>
          <w:rFonts w:ascii="Calibri" w:eastAsia="Times New Roman" w:hAnsi="Calibri"/>
          <w:iCs/>
          <w:noProof/>
          <w:color w:val="000000"/>
        </w:rPr>
        <w:drawing>
          <wp:inline distT="0" distB="0" distL="0" distR="0">
            <wp:extent cx="1819275" cy="803190"/>
            <wp:effectExtent l="19050" t="0" r="9525" b="0"/>
            <wp:docPr id="2" name="Picture 1" descr="Pathways to IT Applied Baccalaureate Degrees for WA State Stu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ways to IT Applied Baccalaureate Degrees for WA State Student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8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17E" w:rsidRDefault="00AF117E" w:rsidP="00894B8E">
      <w:pPr>
        <w:spacing w:after="0" w:line="240" w:lineRule="auto"/>
        <w:jc w:val="center"/>
        <w:rPr>
          <w:rFonts w:ascii="Calibri" w:eastAsia="Times New Roman" w:hAnsi="Calibri"/>
          <w:iCs/>
          <w:color w:val="000000"/>
        </w:rPr>
      </w:pPr>
    </w:p>
    <w:p w:rsidR="004F11D2" w:rsidRPr="007D0A98" w:rsidRDefault="004F11D2" w:rsidP="00624934">
      <w:pPr>
        <w:spacing w:after="0" w:line="240" w:lineRule="auto"/>
        <w:rPr>
          <w:rFonts w:ascii="Calibri" w:eastAsia="Times New Roman" w:hAnsi="Calibri"/>
          <w:b/>
          <w:iCs/>
          <w:color w:val="000000"/>
        </w:rPr>
      </w:pPr>
      <w:r>
        <w:rPr>
          <w:rFonts w:ascii="Calibri" w:eastAsia="Times New Roman" w:hAnsi="Calibri"/>
          <w:iCs/>
          <w:color w:val="000000"/>
        </w:rPr>
        <w:t>8:30 a.m. to 9:30 a.m.</w:t>
      </w:r>
      <w:r>
        <w:rPr>
          <w:rFonts w:ascii="Calibri" w:eastAsia="Times New Roman" w:hAnsi="Calibri"/>
          <w:iCs/>
          <w:color w:val="000000"/>
        </w:rPr>
        <w:tab/>
      </w:r>
      <w:r>
        <w:rPr>
          <w:rFonts w:ascii="Calibri" w:eastAsia="Times New Roman" w:hAnsi="Calibri"/>
          <w:iCs/>
          <w:color w:val="000000"/>
        </w:rPr>
        <w:tab/>
      </w:r>
      <w:r w:rsidRPr="007D0A98">
        <w:rPr>
          <w:rFonts w:ascii="Calibri" w:eastAsia="Times New Roman" w:hAnsi="Calibri"/>
          <w:b/>
          <w:iCs/>
          <w:color w:val="000000"/>
        </w:rPr>
        <w:t>Registration &amp; Breakfast</w:t>
      </w:r>
    </w:p>
    <w:p w:rsidR="004F11D2" w:rsidRDefault="004F11D2" w:rsidP="00624934">
      <w:pPr>
        <w:spacing w:after="0" w:line="240" w:lineRule="auto"/>
        <w:rPr>
          <w:rFonts w:ascii="Calibri" w:eastAsia="Times New Roman" w:hAnsi="Calibri"/>
          <w:iCs/>
          <w:color w:val="000000"/>
        </w:rPr>
      </w:pPr>
    </w:p>
    <w:p w:rsidR="00AF117E" w:rsidRPr="007D0A98" w:rsidRDefault="00AF117E" w:rsidP="00624934">
      <w:pPr>
        <w:spacing w:after="0" w:line="240" w:lineRule="auto"/>
        <w:rPr>
          <w:rFonts w:ascii="Calibri" w:eastAsia="Times New Roman" w:hAnsi="Calibri"/>
          <w:b/>
          <w:iCs/>
          <w:color w:val="000000"/>
        </w:rPr>
      </w:pPr>
      <w:r w:rsidRPr="00624934">
        <w:rPr>
          <w:rFonts w:ascii="Calibri" w:eastAsia="Times New Roman" w:hAnsi="Calibri"/>
          <w:iCs/>
          <w:color w:val="000000"/>
        </w:rPr>
        <w:t>9:30 a.m.  to 10:</w:t>
      </w:r>
      <w:r w:rsidR="001C21A5">
        <w:rPr>
          <w:rFonts w:ascii="Calibri" w:eastAsia="Times New Roman" w:hAnsi="Calibri"/>
          <w:iCs/>
          <w:color w:val="000000"/>
        </w:rPr>
        <w:t>3</w:t>
      </w:r>
      <w:r w:rsidRPr="00624934">
        <w:rPr>
          <w:rFonts w:ascii="Calibri" w:eastAsia="Times New Roman" w:hAnsi="Calibri"/>
          <w:iCs/>
          <w:color w:val="000000"/>
        </w:rPr>
        <w:t>0 a.m.</w:t>
      </w:r>
      <w:r w:rsidRPr="00624934">
        <w:rPr>
          <w:rFonts w:ascii="Calibri" w:eastAsia="Times New Roman" w:hAnsi="Calibri"/>
          <w:iCs/>
          <w:color w:val="000000"/>
        </w:rPr>
        <w:tab/>
      </w:r>
      <w:r w:rsidRPr="00624934">
        <w:rPr>
          <w:rFonts w:ascii="Calibri" w:eastAsia="Times New Roman" w:hAnsi="Calibri"/>
          <w:iCs/>
          <w:color w:val="000000"/>
        </w:rPr>
        <w:tab/>
      </w:r>
      <w:r w:rsidRPr="007D0A98">
        <w:rPr>
          <w:rFonts w:ascii="Calibri" w:eastAsia="Times New Roman" w:hAnsi="Calibri"/>
          <w:b/>
          <w:iCs/>
          <w:color w:val="000000"/>
        </w:rPr>
        <w:t>Welcome</w:t>
      </w:r>
    </w:p>
    <w:p w:rsidR="00AF117E" w:rsidRPr="00624934" w:rsidRDefault="00AF117E" w:rsidP="00624934">
      <w:pPr>
        <w:pStyle w:val="ListParagraph"/>
        <w:numPr>
          <w:ilvl w:val="4"/>
          <w:numId w:val="5"/>
        </w:numPr>
        <w:spacing w:after="0" w:line="240" w:lineRule="auto"/>
        <w:rPr>
          <w:rFonts w:ascii="Calibri" w:eastAsia="Times New Roman" w:hAnsi="Calibri"/>
          <w:iCs/>
          <w:color w:val="000000"/>
        </w:rPr>
      </w:pPr>
      <w:r w:rsidRPr="00624934">
        <w:rPr>
          <w:rFonts w:ascii="Calibri" w:eastAsia="Times New Roman" w:hAnsi="Calibri"/>
          <w:iCs/>
          <w:color w:val="000000"/>
        </w:rPr>
        <w:t>Introductions</w:t>
      </w:r>
    </w:p>
    <w:p w:rsidR="00AF117E" w:rsidRDefault="001C21A5" w:rsidP="00624934">
      <w:pPr>
        <w:pStyle w:val="ListParagraph"/>
        <w:numPr>
          <w:ilvl w:val="4"/>
          <w:numId w:val="5"/>
        </w:numPr>
        <w:spacing w:after="0" w:line="240" w:lineRule="auto"/>
        <w:rPr>
          <w:rFonts w:ascii="Calibri" w:eastAsia="Times New Roman" w:hAnsi="Calibri"/>
          <w:i/>
          <w:iCs/>
          <w:color w:val="000000"/>
        </w:rPr>
      </w:pPr>
      <w:r>
        <w:rPr>
          <w:rFonts w:ascii="Calibri" w:eastAsia="Times New Roman" w:hAnsi="Calibri"/>
          <w:iCs/>
          <w:color w:val="000000"/>
        </w:rPr>
        <w:t xml:space="preserve">Washington State proposed </w:t>
      </w:r>
      <w:r w:rsidR="00AF117E" w:rsidRPr="00624934">
        <w:rPr>
          <w:rFonts w:ascii="Calibri" w:eastAsia="Times New Roman" w:hAnsi="Calibri"/>
          <w:i/>
          <w:iCs/>
          <w:color w:val="000000"/>
        </w:rPr>
        <w:t xml:space="preserve"> </w:t>
      </w:r>
      <w:r w:rsidR="008A190F" w:rsidRPr="008A190F">
        <w:rPr>
          <w:rFonts w:ascii="Calibri" w:eastAsia="Times New Roman" w:hAnsi="Calibri"/>
          <w:iCs/>
          <w:color w:val="000000"/>
        </w:rPr>
        <w:t xml:space="preserve">Applied  Baccalaureate Degrees in Information Technology </w:t>
      </w:r>
    </w:p>
    <w:p w:rsidR="001C21A5" w:rsidRPr="00624934" w:rsidRDefault="001C21A5" w:rsidP="00624934">
      <w:pPr>
        <w:pStyle w:val="ListParagraph"/>
        <w:numPr>
          <w:ilvl w:val="4"/>
          <w:numId w:val="5"/>
        </w:numPr>
        <w:spacing w:after="0" w:line="240" w:lineRule="auto"/>
        <w:rPr>
          <w:rFonts w:ascii="Calibri" w:eastAsia="Times New Roman" w:hAnsi="Calibri"/>
          <w:i/>
          <w:iCs/>
          <w:color w:val="000000"/>
        </w:rPr>
      </w:pPr>
      <w:r>
        <w:rPr>
          <w:rFonts w:ascii="Calibri" w:eastAsia="Times New Roman" w:hAnsi="Calibri"/>
          <w:iCs/>
          <w:color w:val="000000"/>
        </w:rPr>
        <w:t>Potential  Department of Labor grant opportunity</w:t>
      </w:r>
    </w:p>
    <w:p w:rsidR="00AF117E" w:rsidRDefault="00AF117E" w:rsidP="00AF117E">
      <w:pPr>
        <w:spacing w:after="0" w:line="240" w:lineRule="auto"/>
        <w:ind w:left="2880"/>
        <w:rPr>
          <w:rFonts w:ascii="Calibri" w:eastAsia="Times New Roman" w:hAnsi="Calibri"/>
          <w:i/>
          <w:iCs/>
          <w:color w:val="000000"/>
        </w:rPr>
      </w:pPr>
    </w:p>
    <w:p w:rsidR="00AF117E" w:rsidRPr="007D0A98" w:rsidRDefault="00AF117E" w:rsidP="00AF117E">
      <w:pPr>
        <w:spacing w:after="0" w:line="240" w:lineRule="auto"/>
        <w:rPr>
          <w:rFonts w:ascii="Calibri" w:eastAsia="Times New Roman" w:hAnsi="Calibri"/>
          <w:b/>
          <w:iCs/>
          <w:color w:val="000000"/>
        </w:rPr>
      </w:pPr>
      <w:r>
        <w:rPr>
          <w:rFonts w:ascii="Calibri" w:eastAsia="Times New Roman" w:hAnsi="Calibri"/>
          <w:iCs/>
          <w:color w:val="000000"/>
        </w:rPr>
        <w:t>10:</w:t>
      </w:r>
      <w:r w:rsidR="001C21A5">
        <w:rPr>
          <w:rFonts w:ascii="Calibri" w:eastAsia="Times New Roman" w:hAnsi="Calibri"/>
          <w:iCs/>
          <w:color w:val="000000"/>
        </w:rPr>
        <w:t>3</w:t>
      </w:r>
      <w:r>
        <w:rPr>
          <w:rFonts w:ascii="Calibri" w:eastAsia="Times New Roman" w:hAnsi="Calibri"/>
          <w:iCs/>
          <w:color w:val="000000"/>
        </w:rPr>
        <w:t>0 a.m. to 12:00 p.m.</w:t>
      </w:r>
      <w:r>
        <w:rPr>
          <w:rFonts w:ascii="Calibri" w:eastAsia="Times New Roman" w:hAnsi="Calibri"/>
          <w:iCs/>
          <w:color w:val="000000"/>
        </w:rPr>
        <w:tab/>
      </w:r>
      <w:r w:rsidRPr="007D0A98">
        <w:rPr>
          <w:rFonts w:ascii="Calibri" w:eastAsia="Times New Roman" w:hAnsi="Calibri"/>
          <w:b/>
          <w:iCs/>
          <w:color w:val="000000"/>
        </w:rPr>
        <w:t>Working Groups</w:t>
      </w:r>
    </w:p>
    <w:p w:rsidR="00AF117E" w:rsidRPr="00624934" w:rsidRDefault="00AF117E" w:rsidP="00624934">
      <w:pPr>
        <w:pStyle w:val="ListParagraph"/>
        <w:numPr>
          <w:ilvl w:val="4"/>
          <w:numId w:val="4"/>
        </w:numPr>
        <w:spacing w:after="0" w:line="240" w:lineRule="auto"/>
        <w:rPr>
          <w:rFonts w:ascii="Calibri" w:eastAsia="Times New Roman" w:hAnsi="Calibri"/>
          <w:iCs/>
          <w:color w:val="000000"/>
        </w:rPr>
      </w:pPr>
      <w:r w:rsidRPr="00624934">
        <w:rPr>
          <w:rFonts w:ascii="Calibri" w:eastAsia="Times New Roman" w:hAnsi="Calibri"/>
          <w:iCs/>
          <w:color w:val="000000"/>
        </w:rPr>
        <w:t>Review of Common Courses</w:t>
      </w:r>
      <w:r w:rsidR="009D15C5">
        <w:rPr>
          <w:rFonts w:ascii="Calibri" w:eastAsia="Times New Roman" w:hAnsi="Calibri"/>
          <w:iCs/>
          <w:color w:val="000000"/>
        </w:rPr>
        <w:t xml:space="preserve"> &amp; Core IT Competencies</w:t>
      </w:r>
      <w:r w:rsidR="00186D4A">
        <w:rPr>
          <w:rFonts w:ascii="Calibri" w:eastAsia="Times New Roman" w:hAnsi="Calibri"/>
          <w:iCs/>
          <w:color w:val="000000"/>
        </w:rPr>
        <w:t>: Programming I &amp; II, Data Structures (developed July 2012)</w:t>
      </w:r>
    </w:p>
    <w:p w:rsidR="00AF117E" w:rsidRPr="00624934" w:rsidRDefault="00186D4A" w:rsidP="00624934">
      <w:pPr>
        <w:pStyle w:val="ListParagraph"/>
        <w:numPr>
          <w:ilvl w:val="4"/>
          <w:numId w:val="4"/>
        </w:numPr>
        <w:spacing w:after="0" w:line="240" w:lineRule="auto"/>
        <w:rPr>
          <w:rFonts w:ascii="Calibri" w:eastAsia="Times New Roman" w:hAnsi="Calibri"/>
          <w:iCs/>
          <w:color w:val="000000"/>
        </w:rPr>
      </w:pPr>
      <w:r>
        <w:rPr>
          <w:rFonts w:ascii="Calibri" w:eastAsia="Times New Roman" w:hAnsi="Calibri"/>
          <w:iCs/>
          <w:color w:val="000000"/>
        </w:rPr>
        <w:t>Develop t</w:t>
      </w:r>
      <w:r w:rsidR="00AF117E" w:rsidRPr="00624934">
        <w:rPr>
          <w:rFonts w:ascii="Calibri" w:eastAsia="Times New Roman" w:hAnsi="Calibri"/>
          <w:iCs/>
          <w:color w:val="000000"/>
        </w:rPr>
        <w:t>wo new Common Courses: Networking and Database Development/Design</w:t>
      </w:r>
    </w:p>
    <w:p w:rsidR="00AF117E" w:rsidRPr="00624934" w:rsidRDefault="009D15C5" w:rsidP="00624934">
      <w:pPr>
        <w:pStyle w:val="ListParagraph"/>
        <w:numPr>
          <w:ilvl w:val="4"/>
          <w:numId w:val="4"/>
        </w:numPr>
        <w:spacing w:after="0" w:line="240" w:lineRule="auto"/>
        <w:rPr>
          <w:rFonts w:ascii="Calibri" w:eastAsia="Times New Roman" w:hAnsi="Calibri"/>
          <w:iCs/>
          <w:color w:val="000000"/>
        </w:rPr>
      </w:pPr>
      <w:r>
        <w:rPr>
          <w:rFonts w:ascii="Calibri" w:eastAsia="Times New Roman" w:hAnsi="Calibri"/>
          <w:iCs/>
          <w:color w:val="000000"/>
        </w:rPr>
        <w:t xml:space="preserve">Development of pathways to IT baccalaureate programs </w:t>
      </w:r>
    </w:p>
    <w:p w:rsidR="00AF117E" w:rsidRDefault="00AF117E" w:rsidP="00AF117E">
      <w:pPr>
        <w:spacing w:after="0" w:line="240" w:lineRule="auto"/>
        <w:ind w:left="3600"/>
        <w:rPr>
          <w:rFonts w:ascii="Calibri" w:eastAsia="Times New Roman" w:hAnsi="Calibri"/>
          <w:iCs/>
          <w:color w:val="000000"/>
        </w:rPr>
      </w:pPr>
    </w:p>
    <w:p w:rsidR="00AF117E" w:rsidRDefault="00AF117E" w:rsidP="00AF117E">
      <w:pPr>
        <w:spacing w:after="0" w:line="240" w:lineRule="auto"/>
        <w:rPr>
          <w:rFonts w:ascii="Calibri" w:eastAsia="Times New Roman" w:hAnsi="Calibri"/>
          <w:iCs/>
          <w:color w:val="000000"/>
        </w:rPr>
      </w:pPr>
      <w:r>
        <w:rPr>
          <w:rFonts w:ascii="Calibri" w:eastAsia="Times New Roman" w:hAnsi="Calibri"/>
          <w:iCs/>
          <w:color w:val="000000"/>
        </w:rPr>
        <w:t>12:00 p.m. to 1:00 p.m.</w:t>
      </w:r>
      <w:r>
        <w:rPr>
          <w:rFonts w:ascii="Calibri" w:eastAsia="Times New Roman" w:hAnsi="Calibri"/>
          <w:iCs/>
          <w:color w:val="000000"/>
        </w:rPr>
        <w:tab/>
      </w:r>
      <w:r>
        <w:rPr>
          <w:rFonts w:ascii="Calibri" w:eastAsia="Times New Roman" w:hAnsi="Calibri"/>
          <w:iCs/>
          <w:color w:val="000000"/>
        </w:rPr>
        <w:tab/>
      </w:r>
      <w:r w:rsidRPr="007D0A98">
        <w:rPr>
          <w:rFonts w:ascii="Calibri" w:eastAsia="Times New Roman" w:hAnsi="Calibri"/>
          <w:b/>
          <w:iCs/>
          <w:color w:val="000000"/>
        </w:rPr>
        <w:t>Lunch, networking</w:t>
      </w:r>
    </w:p>
    <w:p w:rsidR="00AF117E" w:rsidRPr="00624934" w:rsidRDefault="00AF117E" w:rsidP="0062493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/>
          <w:i/>
          <w:iCs/>
          <w:color w:val="000000"/>
        </w:rPr>
      </w:pPr>
      <w:r w:rsidRPr="00624934">
        <w:rPr>
          <w:rFonts w:ascii="Calibri" w:eastAsia="Times New Roman" w:hAnsi="Calibri"/>
          <w:iCs/>
          <w:color w:val="000000"/>
        </w:rPr>
        <w:t xml:space="preserve">Presentation: </w:t>
      </w:r>
      <w:r w:rsidRPr="00624934">
        <w:rPr>
          <w:rFonts w:ascii="Calibri" w:eastAsia="Times New Roman" w:hAnsi="Calibri"/>
          <w:i/>
          <w:iCs/>
          <w:color w:val="000000"/>
        </w:rPr>
        <w:t>Washington State’s IT Industry Sector: The Need for Multiple IT Academic and Career Pathways &amp; Baccalaureate Degrees</w:t>
      </w:r>
      <w:r w:rsidR="007D0A98">
        <w:rPr>
          <w:rFonts w:ascii="Calibri" w:eastAsia="Times New Roman" w:hAnsi="Calibri"/>
          <w:i/>
          <w:iCs/>
          <w:color w:val="000000"/>
        </w:rPr>
        <w:t xml:space="preserve"> </w:t>
      </w:r>
    </w:p>
    <w:p w:rsidR="00AF117E" w:rsidRDefault="00AF117E" w:rsidP="00AF117E">
      <w:pPr>
        <w:spacing w:after="0" w:line="240" w:lineRule="auto"/>
        <w:ind w:left="2880"/>
        <w:rPr>
          <w:rFonts w:ascii="Calibri" w:eastAsia="Times New Roman" w:hAnsi="Calibri"/>
          <w:i/>
          <w:iCs/>
          <w:color w:val="000000"/>
        </w:rPr>
      </w:pPr>
    </w:p>
    <w:p w:rsidR="00AF117E" w:rsidRDefault="00AF117E" w:rsidP="00AF117E">
      <w:pPr>
        <w:spacing w:after="0" w:line="240" w:lineRule="auto"/>
        <w:rPr>
          <w:rFonts w:ascii="Calibri" w:eastAsia="Times New Roman" w:hAnsi="Calibri"/>
          <w:iCs/>
          <w:color w:val="000000"/>
        </w:rPr>
      </w:pPr>
      <w:r>
        <w:rPr>
          <w:rFonts w:ascii="Calibri" w:eastAsia="Times New Roman" w:hAnsi="Calibri"/>
          <w:iCs/>
          <w:color w:val="000000"/>
        </w:rPr>
        <w:t>1:00 p.m. to 2:30 p.m.</w:t>
      </w:r>
      <w:r>
        <w:rPr>
          <w:rFonts w:ascii="Calibri" w:eastAsia="Times New Roman" w:hAnsi="Calibri"/>
          <w:iCs/>
          <w:color w:val="000000"/>
        </w:rPr>
        <w:tab/>
      </w:r>
      <w:r>
        <w:rPr>
          <w:rFonts w:ascii="Calibri" w:eastAsia="Times New Roman" w:hAnsi="Calibri"/>
          <w:iCs/>
          <w:color w:val="000000"/>
        </w:rPr>
        <w:tab/>
      </w:r>
      <w:r w:rsidRPr="007D0A98">
        <w:rPr>
          <w:rFonts w:ascii="Calibri" w:eastAsia="Times New Roman" w:hAnsi="Calibri"/>
          <w:b/>
          <w:iCs/>
          <w:color w:val="000000"/>
        </w:rPr>
        <w:t>Industry-Faculty Round Tables</w:t>
      </w:r>
    </w:p>
    <w:p w:rsidR="00AF117E" w:rsidRPr="00447468" w:rsidRDefault="00624934" w:rsidP="0044746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/>
          <w:iCs/>
          <w:color w:val="000000"/>
        </w:rPr>
      </w:pPr>
      <w:r w:rsidRPr="00447468">
        <w:rPr>
          <w:rFonts w:ascii="Calibri" w:eastAsia="Times New Roman" w:hAnsi="Calibri"/>
          <w:iCs/>
          <w:color w:val="000000"/>
        </w:rPr>
        <w:t>Solicitation of input/expertise from IT industry professionals for current, in-development, and proposed IT baccalaureate degrees</w:t>
      </w:r>
    </w:p>
    <w:p w:rsidR="00624934" w:rsidRDefault="00624934" w:rsidP="00624934">
      <w:pPr>
        <w:spacing w:after="0" w:line="240" w:lineRule="auto"/>
        <w:rPr>
          <w:rFonts w:ascii="Calibri" w:eastAsia="Times New Roman" w:hAnsi="Calibri"/>
          <w:iCs/>
          <w:color w:val="000000"/>
        </w:rPr>
      </w:pPr>
    </w:p>
    <w:p w:rsidR="007D0A98" w:rsidRPr="007D0A98" w:rsidRDefault="00624934" w:rsidP="00447468">
      <w:pPr>
        <w:spacing w:after="0" w:line="240" w:lineRule="auto"/>
        <w:ind w:left="2880" w:hanging="2880"/>
        <w:rPr>
          <w:rFonts w:ascii="Calibri" w:eastAsia="Times New Roman" w:hAnsi="Calibri"/>
          <w:b/>
          <w:iCs/>
          <w:color w:val="000000"/>
        </w:rPr>
      </w:pPr>
      <w:r>
        <w:rPr>
          <w:rFonts w:ascii="Calibri" w:eastAsia="Times New Roman" w:hAnsi="Calibri"/>
          <w:iCs/>
          <w:color w:val="000000"/>
        </w:rPr>
        <w:t>2:30 p.m. to 3:15 p.m.</w:t>
      </w:r>
      <w:r>
        <w:rPr>
          <w:rFonts w:ascii="Calibri" w:eastAsia="Times New Roman" w:hAnsi="Calibri"/>
          <w:iCs/>
          <w:color w:val="000000"/>
        </w:rPr>
        <w:tab/>
      </w:r>
      <w:r w:rsidRPr="007D0A98">
        <w:rPr>
          <w:rFonts w:ascii="Calibri" w:eastAsia="Times New Roman" w:hAnsi="Calibri"/>
          <w:b/>
          <w:iCs/>
          <w:color w:val="000000"/>
        </w:rPr>
        <w:t>Secondary IT Education</w:t>
      </w:r>
    </w:p>
    <w:p w:rsidR="00624934" w:rsidRPr="007D0A98" w:rsidRDefault="00447468" w:rsidP="007D0A9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/>
          <w:iCs/>
          <w:color w:val="000000"/>
        </w:rPr>
      </w:pPr>
      <w:r w:rsidRPr="007D0A98">
        <w:rPr>
          <w:rFonts w:ascii="Calibri" w:eastAsia="Times New Roman" w:hAnsi="Calibri"/>
          <w:iCs/>
          <w:color w:val="000000"/>
        </w:rPr>
        <w:t xml:space="preserve">What </w:t>
      </w:r>
      <w:r w:rsidR="00DA2685" w:rsidRPr="007D0A98">
        <w:rPr>
          <w:rFonts w:ascii="Calibri" w:eastAsia="Times New Roman" w:hAnsi="Calibri"/>
          <w:iCs/>
          <w:color w:val="000000"/>
        </w:rPr>
        <w:t xml:space="preserve">secondary </w:t>
      </w:r>
      <w:r w:rsidRPr="007D0A98">
        <w:rPr>
          <w:rFonts w:ascii="Calibri" w:eastAsia="Times New Roman" w:hAnsi="Calibri"/>
          <w:iCs/>
          <w:color w:val="000000"/>
        </w:rPr>
        <w:t xml:space="preserve">IT courses and </w:t>
      </w:r>
      <w:r w:rsidR="009225A6" w:rsidRPr="007D0A98">
        <w:rPr>
          <w:rFonts w:ascii="Calibri" w:eastAsia="Times New Roman" w:hAnsi="Calibri"/>
          <w:iCs/>
          <w:color w:val="000000"/>
        </w:rPr>
        <w:t>general education courses might</w:t>
      </w:r>
      <w:r w:rsidRPr="007D0A98">
        <w:rPr>
          <w:rFonts w:ascii="Calibri" w:eastAsia="Times New Roman" w:hAnsi="Calibri"/>
          <w:iCs/>
          <w:color w:val="000000"/>
        </w:rPr>
        <w:t xml:space="preserve"> </w:t>
      </w:r>
      <w:r w:rsidR="00DA2685" w:rsidRPr="007D0A98">
        <w:rPr>
          <w:rFonts w:ascii="Calibri" w:eastAsia="Times New Roman" w:hAnsi="Calibri"/>
          <w:iCs/>
          <w:color w:val="000000"/>
        </w:rPr>
        <w:t>be aligned with IT programs of study?</w:t>
      </w:r>
    </w:p>
    <w:p w:rsidR="00624934" w:rsidRDefault="00624934" w:rsidP="00624934">
      <w:pPr>
        <w:spacing w:after="0" w:line="240" w:lineRule="auto"/>
        <w:rPr>
          <w:rFonts w:ascii="Calibri" w:eastAsia="Times New Roman" w:hAnsi="Calibri"/>
          <w:iCs/>
          <w:color w:val="000000"/>
        </w:rPr>
      </w:pPr>
    </w:p>
    <w:p w:rsidR="00624934" w:rsidRPr="007D0A98" w:rsidRDefault="00624934" w:rsidP="00624934">
      <w:pPr>
        <w:spacing w:after="0" w:line="240" w:lineRule="auto"/>
        <w:rPr>
          <w:rFonts w:ascii="Calibri" w:eastAsia="Times New Roman" w:hAnsi="Calibri"/>
          <w:b/>
          <w:iCs/>
          <w:color w:val="000000"/>
        </w:rPr>
      </w:pPr>
      <w:r>
        <w:rPr>
          <w:rFonts w:ascii="Calibri" w:eastAsia="Times New Roman" w:hAnsi="Calibri"/>
          <w:iCs/>
          <w:color w:val="000000"/>
        </w:rPr>
        <w:t>3:15 p.m. to 3:30 p.m.</w:t>
      </w:r>
      <w:r>
        <w:rPr>
          <w:rFonts w:ascii="Calibri" w:eastAsia="Times New Roman" w:hAnsi="Calibri"/>
          <w:iCs/>
          <w:color w:val="000000"/>
        </w:rPr>
        <w:tab/>
      </w:r>
      <w:r>
        <w:rPr>
          <w:rFonts w:ascii="Calibri" w:eastAsia="Times New Roman" w:hAnsi="Calibri"/>
          <w:iCs/>
          <w:color w:val="000000"/>
        </w:rPr>
        <w:tab/>
      </w:r>
      <w:r w:rsidRPr="007D0A98">
        <w:rPr>
          <w:rFonts w:ascii="Calibri" w:eastAsia="Times New Roman" w:hAnsi="Calibri"/>
          <w:b/>
          <w:iCs/>
          <w:color w:val="000000"/>
        </w:rPr>
        <w:t>Review of day’s progress</w:t>
      </w:r>
    </w:p>
    <w:p w:rsidR="00624934" w:rsidRPr="009225A6" w:rsidRDefault="00624934" w:rsidP="009225A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/>
          <w:iCs/>
          <w:color w:val="000000"/>
        </w:rPr>
      </w:pPr>
      <w:r w:rsidRPr="009225A6">
        <w:rPr>
          <w:rFonts w:ascii="Calibri" w:eastAsia="Times New Roman" w:hAnsi="Calibri"/>
          <w:iCs/>
          <w:color w:val="000000"/>
        </w:rPr>
        <w:t>Next steps</w:t>
      </w:r>
    </w:p>
    <w:p w:rsidR="009225A6" w:rsidRPr="009225A6" w:rsidRDefault="009225A6" w:rsidP="009225A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/>
          <w:iCs/>
          <w:color w:val="000000"/>
        </w:rPr>
      </w:pPr>
      <w:r w:rsidRPr="009225A6">
        <w:rPr>
          <w:rFonts w:ascii="Calibri" w:eastAsia="Times New Roman" w:hAnsi="Calibri"/>
          <w:iCs/>
          <w:color w:val="000000"/>
        </w:rPr>
        <w:t>Travel reimbursement/forms</w:t>
      </w:r>
    </w:p>
    <w:p w:rsidR="009225A6" w:rsidRDefault="009225A6" w:rsidP="00624934">
      <w:pPr>
        <w:spacing w:after="0" w:line="240" w:lineRule="auto"/>
        <w:rPr>
          <w:rFonts w:ascii="Calibri" w:eastAsia="Times New Roman" w:hAnsi="Calibri"/>
          <w:iCs/>
          <w:color w:val="000000"/>
        </w:rPr>
      </w:pPr>
    </w:p>
    <w:p w:rsidR="009225A6" w:rsidRDefault="009225A6" w:rsidP="00624934">
      <w:pPr>
        <w:spacing w:after="0" w:line="240" w:lineRule="auto"/>
        <w:rPr>
          <w:rFonts w:ascii="Calibri" w:eastAsia="Times New Roman" w:hAnsi="Calibri"/>
          <w:iCs/>
          <w:color w:val="000000"/>
        </w:rPr>
      </w:pPr>
    </w:p>
    <w:p w:rsidR="009225A6" w:rsidRPr="00AF117E" w:rsidRDefault="009225A6" w:rsidP="00624934">
      <w:pPr>
        <w:spacing w:after="0" w:line="240" w:lineRule="auto"/>
        <w:rPr>
          <w:rFonts w:ascii="Calibri" w:eastAsia="Times New Roman" w:hAnsi="Calibri"/>
          <w:iCs/>
          <w:color w:val="000000"/>
        </w:rPr>
      </w:pPr>
      <w:r w:rsidRPr="009225A6">
        <w:rPr>
          <w:rFonts w:ascii="Calibri" w:eastAsia="Times New Roman" w:hAnsi="Calibri"/>
          <w:b/>
          <w:iCs/>
          <w:color w:val="000000"/>
        </w:rPr>
        <w:t>Note:</w:t>
      </w:r>
      <w:r>
        <w:rPr>
          <w:rFonts w:ascii="Calibri" w:eastAsia="Times New Roman" w:hAnsi="Calibri"/>
          <w:iCs/>
          <w:color w:val="000000"/>
        </w:rPr>
        <w:t xml:space="preserve"> Agenda subject to change</w:t>
      </w:r>
    </w:p>
    <w:p w:rsidR="00AF117E" w:rsidRDefault="00AF117E" w:rsidP="00894B8E">
      <w:pPr>
        <w:spacing w:after="0" w:line="240" w:lineRule="auto"/>
        <w:jc w:val="center"/>
        <w:rPr>
          <w:rFonts w:ascii="Calibri" w:eastAsia="Times New Roman" w:hAnsi="Calibri"/>
          <w:i/>
          <w:iCs/>
          <w:color w:val="000000"/>
        </w:rPr>
      </w:pPr>
    </w:p>
    <w:p w:rsidR="004F11D2" w:rsidRDefault="004F11D2" w:rsidP="00894B8E">
      <w:pPr>
        <w:spacing w:after="0" w:line="240" w:lineRule="auto"/>
        <w:jc w:val="center"/>
        <w:rPr>
          <w:rFonts w:ascii="Calibri" w:eastAsia="Times New Roman" w:hAnsi="Calibri"/>
          <w:i/>
          <w:iCs/>
          <w:color w:val="000000"/>
        </w:rPr>
      </w:pPr>
      <w:bookmarkStart w:id="0" w:name="_GoBack"/>
      <w:bookmarkEnd w:id="0"/>
    </w:p>
    <w:sectPr w:rsidR="004F11D2" w:rsidSect="007D0A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3C6F"/>
    <w:multiLevelType w:val="hybridMultilevel"/>
    <w:tmpl w:val="4D46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C00F8"/>
    <w:multiLevelType w:val="hybridMultilevel"/>
    <w:tmpl w:val="96A25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01EE5"/>
    <w:multiLevelType w:val="hybridMultilevel"/>
    <w:tmpl w:val="CD12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41F92"/>
    <w:multiLevelType w:val="hybridMultilevel"/>
    <w:tmpl w:val="4E2ED2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A005DFC"/>
    <w:multiLevelType w:val="hybridMultilevel"/>
    <w:tmpl w:val="C1D4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6133F"/>
    <w:multiLevelType w:val="hybridMultilevel"/>
    <w:tmpl w:val="179E7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CB76F1"/>
    <w:multiLevelType w:val="hybridMultilevel"/>
    <w:tmpl w:val="B5645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4B8E"/>
    <w:rsid w:val="00147BFF"/>
    <w:rsid w:val="00165C90"/>
    <w:rsid w:val="00186D4A"/>
    <w:rsid w:val="001C21A5"/>
    <w:rsid w:val="00247C4E"/>
    <w:rsid w:val="00327051"/>
    <w:rsid w:val="00447468"/>
    <w:rsid w:val="004F11D2"/>
    <w:rsid w:val="006175A1"/>
    <w:rsid w:val="00624934"/>
    <w:rsid w:val="006652FC"/>
    <w:rsid w:val="00761125"/>
    <w:rsid w:val="007D0A98"/>
    <w:rsid w:val="008853D8"/>
    <w:rsid w:val="00894B8E"/>
    <w:rsid w:val="008A190F"/>
    <w:rsid w:val="008B5A77"/>
    <w:rsid w:val="009225A6"/>
    <w:rsid w:val="00963CC4"/>
    <w:rsid w:val="009D15C5"/>
    <w:rsid w:val="00AE0DE2"/>
    <w:rsid w:val="00AF117E"/>
    <w:rsid w:val="00CF3145"/>
    <w:rsid w:val="00D12F10"/>
    <w:rsid w:val="00D179BB"/>
    <w:rsid w:val="00D87FE1"/>
    <w:rsid w:val="00DA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B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9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1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1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5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B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9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1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1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5C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discovery.org/scripts/viewDB/filesDB-download.php?command=download&amp;id=7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222C-0967-493B-A5F3-ECDFA1BE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Majury</dc:creator>
  <cp:lastModifiedBy>Maureen Majury</cp:lastModifiedBy>
  <cp:revision>6</cp:revision>
  <cp:lastPrinted>2013-04-08T17:34:00Z</cp:lastPrinted>
  <dcterms:created xsi:type="dcterms:W3CDTF">2013-04-09T00:19:00Z</dcterms:created>
  <dcterms:modified xsi:type="dcterms:W3CDTF">2013-04-10T23:17:00Z</dcterms:modified>
</cp:coreProperties>
</file>